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第28讲 和差问题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一、知识要点：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已知大小两个数的和及它们的差，求这两个数各是多少，这类问题我们称为和差问题。掌握了和差问题的特征和规律，我们解答起来就很方便了。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解答和差问题通常用假设法，同时结合线段图进行分析。可以假设小数增加到与大数同样多，先求大数，再求小数；也可以假设大数减少到与小数同样多，先求小数，再求大数。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用数量关系表示：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（和＋差）÷2=大数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（和－差）÷2=小数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二、精讲精练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例1 </w:t>
      </w:r>
      <w:r>
        <w:rPr>
          <w:rFonts w:hint="eastAsia"/>
          <w:sz w:val="28"/>
          <w:szCs w:val="28"/>
        </w:rPr>
        <w:t xml:space="preserve"> 期中考试王平和李杨语文成绩的总和是188分，李杨比王平少4分。两人各考了多少分？</w:t>
      </w: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练习一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1、两筐水果共重124千克，第一筐比第二筐多8千克。两筐水果各重多少千克？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2、小宁与小慧的身高总和是264厘米，又已知小宁比小慧矮8厘米。两人分别高多少厘米？</w:t>
      </w: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例2 </w:t>
      </w:r>
      <w:r>
        <w:rPr>
          <w:rFonts w:hint="eastAsia" w:ascii="宋体" w:hAnsi="宋体"/>
          <w:sz w:val="28"/>
          <w:szCs w:val="28"/>
        </w:rPr>
        <w:t xml:space="preserve"> 某机床厂第一、二两个车间共有车床96部，如果第一车间拨给第二车间8部，那么两个车间车床数相等。两个车间各有车床多少部？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练习二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1、红星小学一年级新108人，分成甲、乙两个班。如果从甲班转3个学生到乙班去，两班学生就一样多。甲、乙两班各有学生多少人？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2、甲、乙两筐共有水果80千克，若从甲箱取出6千克放到乙箱中，这时两箱水果同样多。两箱原来各有水果多少千克？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例3</w:t>
      </w:r>
      <w:r>
        <w:rPr>
          <w:rFonts w:hint="eastAsia" w:ascii="宋体" w:hAnsi="宋体"/>
          <w:sz w:val="28"/>
          <w:szCs w:val="28"/>
        </w:rPr>
        <w:t xml:space="preserve">  哥弟俩共有邮票70张，如果哥哥给弟弟4张邮票，这时哥哥还比弟弟多2张。哥哥和弟弟原来各有邮票多少张？</w:t>
      </w:r>
    </w:p>
    <w:p>
      <w:pPr>
        <w:ind w:left="700" w:hanging="700" w:hangingChars="250"/>
        <w:rPr>
          <w:rFonts w:hint="eastAsia" w:ascii="宋体" w:hAnsi="宋体"/>
          <w:sz w:val="28"/>
          <w:szCs w:val="28"/>
        </w:rPr>
      </w:pPr>
    </w:p>
    <w:p>
      <w:pPr>
        <w:ind w:left="700" w:hanging="700" w:hangingChars="25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1、一只两层书架共放书72本，若从上层中拿出9本给下层，上层比下层多4本。上、下层各放书多少本？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2、姐姐和妹妹共有糖果39块，如果姐姐给妹妹7块，就比妹妹少3块。那么姐姐和妹妹原来各有糖果多少块？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例4</w:t>
      </w:r>
      <w:r>
        <w:rPr>
          <w:rFonts w:hint="eastAsia" w:ascii="宋体" w:hAnsi="宋体"/>
          <w:sz w:val="28"/>
          <w:szCs w:val="28"/>
        </w:rPr>
        <w:t xml:space="preserve">  把一条100米长的绳子剪成三段，要求第二段比第一段多16米，第三段比第一段少18米。三段绳子各长多少米？</w:t>
      </w:r>
    </w:p>
    <w:p>
      <w:pPr>
        <w:ind w:left="840" w:hanging="840" w:hangingChars="300"/>
        <w:rPr>
          <w:rFonts w:hint="eastAsia" w:ascii="宋体" w:hAnsi="宋体"/>
          <w:sz w:val="28"/>
          <w:szCs w:val="28"/>
        </w:rPr>
      </w:pPr>
    </w:p>
    <w:p>
      <w:pPr>
        <w:ind w:left="840" w:hanging="840" w:hangingChars="30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1、某工厂第一、二、三车间共有工人280人，第一车间比第二车间多10人，第二车间比第三车间多15人。三个车间各有工人多少人？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2、某工厂将857元奖金分给有创造发明的三名优秀工人，第一名比第二名多得250元，第二名比第三名多得125元。三名优秀工人各得多少元？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例5 </w:t>
      </w:r>
      <w:r>
        <w:rPr>
          <w:rFonts w:hint="eastAsia" w:ascii="宋体" w:hAnsi="宋体"/>
          <w:sz w:val="28"/>
          <w:szCs w:val="28"/>
        </w:rPr>
        <w:t xml:space="preserve"> 四个人年龄之和是88岁，最小的3岁，他与最大的年龄之和比另外两个人年龄之和大8岁。最大的年龄是多少岁？</w:t>
      </w:r>
    </w:p>
    <w:p>
      <w:pPr>
        <w:ind w:left="840" w:hanging="840" w:hangingChars="300"/>
        <w:rPr>
          <w:rFonts w:hint="eastAsia" w:ascii="宋体" w:hAnsi="宋体"/>
          <w:sz w:val="28"/>
          <w:szCs w:val="28"/>
        </w:rPr>
      </w:pPr>
    </w:p>
    <w:p>
      <w:pPr>
        <w:ind w:left="840" w:hanging="840" w:hangingChars="30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练习五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1、小军一家四口年龄之和是129岁，小军7岁，妈妈30岁，小军与爷爷年龄之和比他父母年龄之和大5岁。爷爷和爸爸的年龄各是多少岁？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2、某校四个年级、共有438名学生，其中一年级119人，四年级101人，一、二年级的总人数比三、四年级的总人数多52人。二、三年级各有多少人？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三、课后作业</w:t>
      </w: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1、三（1）班和三（2）班共有学生124人，如果从三（2）班调2人到三（1）班，两班学生同样多。三（1）班、三（2）班原来各有学生多少人？</w:t>
      </w: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ind w:left="420" w:hanging="420" w:hangingChars="150"/>
        <w:rPr>
          <w:rFonts w:hint="eastAsia" w:ascii="宋体" w:hAnsi="宋体"/>
          <w:sz w:val="28"/>
          <w:szCs w:val="28"/>
        </w:rPr>
      </w:pPr>
    </w:p>
    <w:p>
      <w:pPr>
        <w:ind w:left="420" w:hanging="420" w:hangingChars="150"/>
        <w:rPr>
          <w:rFonts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2、有三只船共运木板9800块，第一只船比其余两船共运的少1400块，第二只船比第三只船少运200块。三只船各运木板多少块？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3、两笼兔子共16只，若甲笼再放入4只，乙笼取出2只，这时两笼兔子只数就同样多。甲、乙两笼原来各有兔子多少只？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4、某校四个年级共有138名学生参加数学竞赛，其中一、二年级共70名，一、三年级共65名，二、三年级共59名。四年级有多少名？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5、小明期终考试的语文、数学和英语的平均分是95分，数学比语文多6分，英语比语文多9分。小明期终考试三门功课各多少分？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06FFC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7C71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E6DD1"/>
    <w:rsid w:val="002F42BF"/>
    <w:rsid w:val="002F7AF8"/>
    <w:rsid w:val="00306C98"/>
    <w:rsid w:val="0030709F"/>
    <w:rsid w:val="00310065"/>
    <w:rsid w:val="003153FA"/>
    <w:rsid w:val="00316BFB"/>
    <w:rsid w:val="00327EB2"/>
    <w:rsid w:val="003428D6"/>
    <w:rsid w:val="00360538"/>
    <w:rsid w:val="00360F20"/>
    <w:rsid w:val="00363595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11C8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16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4AD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C22C7"/>
    <w:rsid w:val="008C5B8C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42127"/>
    <w:rsid w:val="00951D0C"/>
    <w:rsid w:val="00952156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27DE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B70C3"/>
    <w:rsid w:val="00BC29F4"/>
    <w:rsid w:val="00BC3E56"/>
    <w:rsid w:val="00BC537D"/>
    <w:rsid w:val="00BC6139"/>
    <w:rsid w:val="00BC7F19"/>
    <w:rsid w:val="00BD4F54"/>
    <w:rsid w:val="00BE67F9"/>
    <w:rsid w:val="00BE7225"/>
    <w:rsid w:val="00BF0565"/>
    <w:rsid w:val="00BF68E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2FCE"/>
    <w:rsid w:val="00D75711"/>
    <w:rsid w:val="00D77151"/>
    <w:rsid w:val="00D8294B"/>
    <w:rsid w:val="00D949D4"/>
    <w:rsid w:val="00DA0199"/>
    <w:rsid w:val="00DA3560"/>
    <w:rsid w:val="00DB5630"/>
    <w:rsid w:val="00DB71C5"/>
    <w:rsid w:val="00DC127F"/>
    <w:rsid w:val="00DC2946"/>
    <w:rsid w:val="00DC2B53"/>
    <w:rsid w:val="00DC3655"/>
    <w:rsid w:val="00DD3A9B"/>
    <w:rsid w:val="00DD60AA"/>
    <w:rsid w:val="00DD68BD"/>
    <w:rsid w:val="00DE2F77"/>
    <w:rsid w:val="00DE6521"/>
    <w:rsid w:val="00DE79C0"/>
    <w:rsid w:val="00DF4AFD"/>
    <w:rsid w:val="00E00FCF"/>
    <w:rsid w:val="00E03481"/>
    <w:rsid w:val="00E060D1"/>
    <w:rsid w:val="00E13878"/>
    <w:rsid w:val="00E20DC8"/>
    <w:rsid w:val="00E22EBF"/>
    <w:rsid w:val="00E30F27"/>
    <w:rsid w:val="00E310E4"/>
    <w:rsid w:val="00E31578"/>
    <w:rsid w:val="00E331E7"/>
    <w:rsid w:val="00E41AD9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1503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246A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D6035"/>
    <w:rsid w:val="00FE1EA0"/>
    <w:rsid w:val="00FE2B43"/>
    <w:rsid w:val="00FE3999"/>
    <w:rsid w:val="00FF5D04"/>
    <w:rsid w:val="01F97E25"/>
    <w:rsid w:val="026F34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7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8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19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apple-style-span"/>
    <w:basedOn w:val="14"/>
    <w:uiPriority w:val="0"/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1280</Words>
  <Characters>1338</Characters>
  <Lines>10</Lines>
  <Paragraphs>2</Paragraphs>
  <TotalTime>0</TotalTime>
  <ScaleCrop>false</ScaleCrop>
  <LinksUpToDate>false</LinksUpToDate>
  <CharactersWithSpaces>1349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2013-03-13T09:56:00Z</dcterms:created>
  <dc:creator>易提分旗舰店; www.tingtingke.com</dc:creator>
  <cp:lastModifiedBy>罗</cp:lastModifiedBy>
  <cp:lastPrinted>2013-03-13T09:34:00Z</cp:lastPrinted>
  <dcterms:modified xsi:type="dcterms:W3CDTF">2022-10-31T01:50:17Z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CB777A472A134D02885B76AE89FA9DC3</vt:lpwstr>
  </property>
</Properties>
</file>